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9F007E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F00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007E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9F007E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9F007E">
        <w:rPr>
          <w:noProof/>
          <w:sz w:val="24"/>
          <w:szCs w:val="24"/>
        </w:rPr>
        <w:t>1500</w:t>
      </w:r>
      <w:r w:rsidR="00102979" w:rsidRPr="009F007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9F007E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9F007E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9F007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9F007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9F007E">
        <w:rPr>
          <w:sz w:val="24"/>
          <w:szCs w:val="24"/>
        </w:rPr>
        <w:t xml:space="preserve"> </w:t>
      </w:r>
      <w:r w:rsidR="001964A6" w:rsidRPr="009F007E">
        <w:rPr>
          <w:noProof/>
          <w:sz w:val="24"/>
          <w:szCs w:val="24"/>
        </w:rPr>
        <w:t>50:19:0030310:34</w:t>
      </w:r>
      <w:r w:rsidRPr="009F007E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9F007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9F007E">
        <w:rPr>
          <w:sz w:val="24"/>
          <w:szCs w:val="24"/>
        </w:rPr>
        <w:t xml:space="preserve"> – «</w:t>
      </w:r>
      <w:r w:rsidR="00597746" w:rsidRPr="009F007E">
        <w:rPr>
          <w:noProof/>
          <w:sz w:val="24"/>
          <w:szCs w:val="24"/>
        </w:rPr>
        <w:t>Земли населенных пунктов</w:t>
      </w:r>
      <w:r w:rsidRPr="009F007E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9F007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9F007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9F007E">
        <w:rPr>
          <w:sz w:val="24"/>
          <w:szCs w:val="24"/>
        </w:rPr>
        <w:t xml:space="preserve"> – «</w:t>
      </w:r>
      <w:r w:rsidR="003E59E1" w:rsidRPr="009F007E">
        <w:rPr>
          <w:noProof/>
          <w:sz w:val="24"/>
          <w:szCs w:val="24"/>
        </w:rPr>
        <w:t>Для ведения личного подсобного хозяйства</w:t>
      </w:r>
      <w:r w:rsidRPr="009F007E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9F007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9F007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9F007E">
        <w:rPr>
          <w:sz w:val="24"/>
          <w:szCs w:val="24"/>
        </w:rPr>
        <w:t xml:space="preserve">: </w:t>
      </w:r>
      <w:r w:rsidR="00D1191C" w:rsidRPr="009F007E">
        <w:rPr>
          <w:noProof/>
          <w:sz w:val="24"/>
          <w:szCs w:val="24"/>
        </w:rPr>
        <w:t>Московская область, Рузский муниципальный район, с/п Волковское, дер. Верхнее Сляднево</w:t>
      </w:r>
      <w:r w:rsidR="00472CAA" w:rsidRPr="009F007E">
        <w:rPr>
          <w:sz w:val="24"/>
          <w:szCs w:val="24"/>
        </w:rPr>
        <w:t xml:space="preserve"> </w:t>
      </w:r>
      <w:r w:rsidRPr="009F007E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9F007E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9F007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9F007E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расположен в зоне с особыми условиями использования территории в соответствии с распорядительными документами (**)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lastRenderedPageBreak/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 xml:space="preserve"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</w:t>
      </w:r>
      <w:r w:rsidRPr="00A31FA7">
        <w:rPr>
          <w:rFonts w:ascii="Times New Roman" w:hAnsi="Times New Roman" w:cs="Times New Roman"/>
        </w:rPr>
        <w:lastRenderedPageBreak/>
        <w:t>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lastRenderedPageBreak/>
        <w:t>4.4.2. Использовать Земельный участок в соответствии с требованиями:</w:t>
      </w:r>
      <w:r w:rsidRPr="00A31FA7">
        <w:rPr>
          <w:noProof/>
        </w:rPr>
        <w:t>Водного кодекса Российской Федерации, Постановления Правительства Москвы и Правительства МО от 17.12.2019 № 1705-ПП/970/44 (ред. от 30.11.2021), Решения исполкома Моссовета и Мособлисполкома от 17.04.1980 № 500-1143,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lastRenderedPageBreak/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0B7C422D" w14:textId="77048957" w:rsidR="00096E8C" w:rsidRDefault="00096E8C" w:rsidP="00B555A8">
      <w:pPr>
        <w:pStyle w:val="ConsPlusNormal"/>
        <w:spacing w:line="276" w:lineRule="auto"/>
        <w:ind w:firstLine="540"/>
        <w:jc w:val="both"/>
      </w:pPr>
      <w:r w:rsidRPr="00096E8C">
        <w:t>В соответствии с Федеральным законом от 07.07.2003 № 112-ФЗ «О личном подсобном хозяйстве» максимальный размер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устанавливается в размере 0,5 га.</w:t>
      </w:r>
    </w:p>
    <w:p w14:paraId="1EA31C09" w14:textId="18DA585A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 xml:space="preserve">Заключение Договора аренды, внесение изменений в него, осуществляется в форме </w:t>
      </w:r>
      <w:r w:rsidR="003D6064" w:rsidRPr="00A31FA7">
        <w:lastRenderedPageBreak/>
        <w:t>электронного документа и подписывается Сторонами усиленной квалифицированной 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9F007E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9F007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9F007E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9F007E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7E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МУНИЦИПАЛЬНОГО ОКРУГА МОСКОВСКОЙ ОБЛАСТИ</w:t>
            </w:r>
          </w:p>
          <w:p w14:paraId="319F2B6E" w14:textId="313631C7" w:rsidR="00FB52C4" w:rsidRPr="009F007E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9F00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9F00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9F007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9F007E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07E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9F00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9F007E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9F007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9F00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9F007E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паспорт: ___________ выдан _______________________, код подразделения ___________________; ИНН ________________</w:t>
            </w:r>
          </w:p>
          <w:p w14:paraId="39FF9114" w14:textId="0FE10418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1500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хозяйства.</w:t>
            </w:r>
          </w:p>
        </w:tc>
        <w:tc>
          <w:tcPr>
            <w:tcW w:w="2120" w:type="dxa"/>
          </w:tcPr>
          <w:p w14:paraId="304D9E29" w14:textId="0D4486EA" w:rsidR="00500B27" w:rsidRPr="009F007E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8C445B" w14:textId="77777777" w:rsidR="00C22F3F" w:rsidRDefault="00C22F3F" w:rsidP="00195C19">
      <w:r>
        <w:separator/>
      </w:r>
    </w:p>
  </w:endnote>
  <w:endnote w:type="continuationSeparator" w:id="0">
    <w:p w14:paraId="3AD10D25" w14:textId="77777777" w:rsidR="00C22F3F" w:rsidRDefault="00C22F3F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F7E092" w14:textId="77777777" w:rsidR="00C22F3F" w:rsidRDefault="00C22F3F" w:rsidP="00195C19">
      <w:r>
        <w:separator/>
      </w:r>
    </w:p>
  </w:footnote>
  <w:footnote w:type="continuationSeparator" w:id="0">
    <w:p w14:paraId="67DCAA98" w14:textId="77777777" w:rsidR="00C22F3F" w:rsidRDefault="00C22F3F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96E8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CE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07E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4237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2F3F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3180</Words>
  <Characters>18127</Characters>
  <Application>Microsoft Office Word</Application>
  <DocSecurity>0</DocSecurity>
  <Lines>151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2025-05-07T07:04:00Z</dcterms:created>
  <dcterms:modified xsi:type="dcterms:W3CDTF">2025-05-07T07:04:00Z</dcterms:modified>
</cp:coreProperties>
</file>